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10" w:rsidRDefault="0070041D">
      <w:pPr>
        <w:spacing w:before="69"/>
        <w:ind w:right="43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25</w:t>
      </w:r>
    </w:p>
    <w:p w:rsidR="00B31A10" w:rsidRDefault="0070041D">
      <w:pPr>
        <w:spacing w:before="3" w:line="322" w:lineRule="exact"/>
        <w:ind w:left="2474" w:right="231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B31A10" w:rsidRDefault="0070041D">
      <w:pPr>
        <w:spacing w:line="322" w:lineRule="exact"/>
        <w:ind w:left="3697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B31A10" w:rsidRDefault="0070041D">
      <w:pPr>
        <w:ind w:left="4462" w:right="4290" w:firstLine="249"/>
        <w:rPr>
          <w:b/>
          <w:sz w:val="28"/>
        </w:rPr>
      </w:pPr>
      <w:r>
        <w:rPr>
          <w:b/>
          <w:sz w:val="28"/>
        </w:rPr>
        <w:t>--------------- ĐƠN ĐỀ NGHỊ</w:t>
      </w:r>
    </w:p>
    <w:p w:rsidR="00B31A10" w:rsidRDefault="0070041D">
      <w:pPr>
        <w:spacing w:line="321" w:lineRule="exact"/>
        <w:ind w:left="1553"/>
        <w:rPr>
          <w:b/>
          <w:sz w:val="28"/>
        </w:rPr>
      </w:pPr>
      <w:r>
        <w:rPr>
          <w:b/>
          <w:sz w:val="28"/>
        </w:rPr>
        <w:t>Cấp bổ sung hoặc cấp lại giấy chứng nhận ..................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..................</w:t>
      </w:r>
    </w:p>
    <w:p w:rsidR="00B31A10" w:rsidRDefault="0070041D">
      <w:pPr>
        <w:pStyle w:val="BodyText"/>
        <w:tabs>
          <w:tab w:val="right" w:leader="dot" w:pos="7289"/>
        </w:tabs>
        <w:spacing w:before="319"/>
        <w:ind w:left="3533"/>
      </w:pPr>
      <w:r>
        <w:t>Kính gửi</w:t>
      </w:r>
      <w:r>
        <w:tab/>
      </w:r>
      <w:r>
        <w:rPr>
          <w:vertAlign w:val="superscript"/>
        </w:rPr>
        <w:t>2</w:t>
      </w:r>
    </w:p>
    <w:p w:rsidR="00B31A10" w:rsidRDefault="0070041D">
      <w:pPr>
        <w:pStyle w:val="BodyText"/>
        <w:spacing w:before="119"/>
        <w:ind w:left="593"/>
      </w:pPr>
      <w:r>
        <w:t>Họ</w:t>
      </w:r>
      <w:r>
        <w:rPr>
          <w:spacing w:val="-19"/>
        </w:rPr>
        <w:t xml:space="preserve"> </w:t>
      </w:r>
      <w:r>
        <w:t>và</w:t>
      </w:r>
      <w:r>
        <w:rPr>
          <w:spacing w:val="-21"/>
        </w:rPr>
        <w:t xml:space="preserve"> </w:t>
      </w:r>
      <w:r>
        <w:t>tên: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</w:t>
      </w:r>
    </w:p>
    <w:p w:rsidR="00B31A10" w:rsidRDefault="0070041D">
      <w:pPr>
        <w:pStyle w:val="BodyText"/>
        <w:spacing w:before="120"/>
        <w:ind w:left="593"/>
      </w:pPr>
      <w:r>
        <w:t>Ngày tháng năm sinh: .................................... Nam/Nữ:</w:t>
      </w:r>
      <w:r>
        <w:rPr>
          <w:spacing w:val="-43"/>
        </w:rPr>
        <w:t xml:space="preserve"> </w:t>
      </w:r>
      <w:r>
        <w:t>........................................</w:t>
      </w:r>
    </w:p>
    <w:p w:rsidR="00B31A10" w:rsidRDefault="0070041D">
      <w:pPr>
        <w:pStyle w:val="BodyText"/>
        <w:spacing w:before="120"/>
        <w:ind w:left="593"/>
      </w:pPr>
      <w:r>
        <w:t>CCCD/CMND số .......................... Ngày cấp ......................... Nơi cấp ...................</w:t>
      </w:r>
    </w:p>
    <w:p w:rsidR="00B31A10" w:rsidRDefault="0070041D">
      <w:pPr>
        <w:pStyle w:val="BodyText"/>
        <w:spacing w:before="120"/>
        <w:ind w:left="593"/>
      </w:pPr>
      <w:r>
        <w:t>Quê quán: ................................................................................................................</w:t>
      </w:r>
    </w:p>
    <w:p w:rsidR="00B31A10" w:rsidRDefault="0070041D">
      <w:pPr>
        <w:pStyle w:val="BodyText"/>
        <w:spacing w:before="119"/>
        <w:ind w:left="593"/>
      </w:pPr>
      <w:r>
        <w:t>Nơi thường trú: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........................................................................................................</w:t>
      </w:r>
    </w:p>
    <w:p w:rsidR="00B31A10" w:rsidRDefault="0070041D">
      <w:pPr>
        <w:pStyle w:val="BodyText"/>
        <w:spacing w:before="122"/>
        <w:ind w:left="593"/>
      </w:pPr>
      <w:r>
        <w:t>Số điện thoại: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...........................................................................................................</w:t>
      </w:r>
    </w:p>
    <w:p w:rsidR="00B31A10" w:rsidRDefault="0070041D">
      <w:pPr>
        <w:pStyle w:val="BodyText"/>
        <w:spacing w:before="120"/>
        <w:ind w:left="593"/>
      </w:pPr>
      <w:r>
        <w:t>Tôi là</w:t>
      </w:r>
      <w:r>
        <w:rPr>
          <w:vertAlign w:val="superscript"/>
        </w:rPr>
        <w:t>3</w:t>
      </w:r>
      <w:r>
        <w:rPr>
          <w:spacing w:val="-54"/>
        </w:rPr>
        <w:t xml:space="preserve"> </w:t>
      </w:r>
      <w:r>
        <w:t>......................................................................................................................</w:t>
      </w:r>
    </w:p>
    <w:p w:rsidR="00B31A10" w:rsidRDefault="0070041D">
      <w:pPr>
        <w:pStyle w:val="BodyText"/>
        <w:spacing w:before="120"/>
        <w:ind w:left="593"/>
      </w:pPr>
      <w:r>
        <w:t xml:space="preserve">Đã được hưởng trợ cấp theo quyết định số </w:t>
      </w:r>
      <w:r>
        <w:rPr>
          <w:vertAlign w:val="superscript"/>
        </w:rPr>
        <w:t>4</w:t>
      </w:r>
      <w:r>
        <w:rPr>
          <w:spacing w:val="-42"/>
        </w:rPr>
        <w:t xml:space="preserve"> </w:t>
      </w:r>
      <w:r>
        <w:t>............................................................</w:t>
      </w:r>
    </w:p>
    <w:p w:rsidR="00B31A10" w:rsidRDefault="0070041D">
      <w:pPr>
        <w:pStyle w:val="BodyText"/>
        <w:spacing w:before="119"/>
        <w:ind w:left="593"/>
      </w:pPr>
      <w:r>
        <w:t>Đề nghị được cấp bổ sung/cấp lại Giấy chứng nhận</w:t>
      </w:r>
      <w:r>
        <w:rPr>
          <w:spacing w:val="-40"/>
        </w:rPr>
        <w:t xml:space="preserve"> </w:t>
      </w:r>
      <w:r>
        <w:rPr>
          <w:vertAlign w:val="superscript"/>
        </w:rPr>
        <w:t>5</w:t>
      </w:r>
      <w:r>
        <w:t>...............................................</w:t>
      </w:r>
    </w:p>
    <w:p w:rsidR="00B31A10" w:rsidRDefault="0070041D">
      <w:pPr>
        <w:pStyle w:val="BodyText"/>
        <w:spacing w:before="120"/>
        <w:ind w:left="593"/>
      </w:pPr>
      <w:r>
        <w:t>Lý do</w:t>
      </w:r>
      <w:r>
        <w:rPr>
          <w:vertAlign w:val="superscript"/>
        </w:rPr>
        <w:t>6</w:t>
      </w:r>
      <w:r>
        <w:t>: ....................................................................................................................</w:t>
      </w:r>
    </w:p>
    <w:p w:rsidR="00B31A10" w:rsidRDefault="00B31A10">
      <w:pPr>
        <w:pStyle w:val="BodyText"/>
        <w:rPr>
          <w:sz w:val="20"/>
        </w:rPr>
      </w:pPr>
    </w:p>
    <w:p w:rsidR="00B31A10" w:rsidRDefault="00B31A10">
      <w:pPr>
        <w:pStyle w:val="BodyText"/>
        <w:rPr>
          <w:sz w:val="20"/>
        </w:rPr>
      </w:pPr>
    </w:p>
    <w:p w:rsidR="00B31A10" w:rsidRDefault="00B31A10">
      <w:pPr>
        <w:pStyle w:val="BodyText"/>
        <w:spacing w:before="6"/>
        <w:rPr>
          <w:sz w:val="1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6"/>
        <w:gridCol w:w="4523"/>
      </w:tblGrid>
      <w:tr w:rsidR="00B31A10">
        <w:trPr>
          <w:trHeight w:val="2245"/>
        </w:trPr>
        <w:tc>
          <w:tcPr>
            <w:tcW w:w="5906" w:type="dxa"/>
          </w:tcPr>
          <w:p w:rsidR="00B31A10" w:rsidRDefault="0070041D">
            <w:pPr>
              <w:pStyle w:val="TableParagraph"/>
              <w:spacing w:line="311" w:lineRule="exact"/>
              <w:ind w:left="310" w:right="44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B31A10" w:rsidRDefault="0070041D">
            <w:pPr>
              <w:pStyle w:val="TableParagraph"/>
              <w:tabs>
                <w:tab w:val="left" w:leader="dot" w:pos="2923"/>
              </w:tabs>
              <w:ind w:left="312" w:right="444"/>
              <w:jc w:val="center"/>
              <w:rPr>
                <w:sz w:val="28"/>
              </w:rPr>
            </w:pPr>
            <w:r>
              <w:rPr>
                <w:sz w:val="28"/>
              </w:rPr>
              <w:t>Xác nhận của cơ quan, đơn vị có thẩm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quyền</w:t>
            </w:r>
            <w:r>
              <w:rPr>
                <w:sz w:val="28"/>
                <w:vertAlign w:val="superscript"/>
              </w:rPr>
              <w:t>7</w:t>
            </w:r>
            <w:r>
              <w:rPr>
                <w:sz w:val="28"/>
              </w:rPr>
              <w:t xml:space="preserve"> Ông (bà)</w:t>
            </w:r>
            <w:r>
              <w:rPr>
                <w:sz w:val="28"/>
              </w:rPr>
              <w:tab/>
              <w:t>hiện thường trú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</w:p>
          <w:p w:rsidR="00B31A10" w:rsidRDefault="0070041D">
            <w:pPr>
              <w:pStyle w:val="TableParagraph"/>
              <w:spacing w:line="321" w:lineRule="exact"/>
              <w:ind w:left="182" w:right="312"/>
              <w:jc w:val="center"/>
              <w:rPr>
                <w:sz w:val="28"/>
              </w:rPr>
            </w:pPr>
            <w:r>
              <w:rPr>
                <w:sz w:val="28"/>
              </w:rPr>
              <w:t>................. và có chữ ký trên bản khai là đúng.</w:t>
            </w:r>
          </w:p>
          <w:p w:rsidR="00B31A10" w:rsidRDefault="0070041D">
            <w:pPr>
              <w:pStyle w:val="TableParagraph"/>
              <w:spacing w:before="4" w:line="319" w:lineRule="exact"/>
              <w:ind w:left="183" w:right="3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B31A10" w:rsidRDefault="0070041D">
            <w:pPr>
              <w:pStyle w:val="TableParagraph"/>
              <w:spacing w:line="319" w:lineRule="exact"/>
              <w:ind w:left="311" w:right="44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dấu/chữ ký số của cơ quan, tổ chức)</w:t>
            </w:r>
          </w:p>
          <w:p w:rsidR="00B31A10" w:rsidRDefault="0070041D">
            <w:pPr>
              <w:pStyle w:val="TableParagraph"/>
              <w:spacing w:before="4" w:line="302" w:lineRule="exact"/>
              <w:ind w:left="312" w:right="4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523" w:type="dxa"/>
          </w:tcPr>
          <w:p w:rsidR="00B31A10" w:rsidRDefault="0070041D">
            <w:pPr>
              <w:pStyle w:val="TableParagraph"/>
              <w:spacing w:line="311" w:lineRule="exact"/>
              <w:ind w:left="311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B31A10" w:rsidRDefault="0070041D">
            <w:pPr>
              <w:pStyle w:val="TableParagraph"/>
              <w:spacing w:before="4" w:line="319" w:lineRule="exact"/>
              <w:ind w:left="311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làm đơn</w:t>
            </w:r>
          </w:p>
          <w:p w:rsidR="00B31A10" w:rsidRDefault="0070041D">
            <w:pPr>
              <w:pStyle w:val="TableParagraph"/>
              <w:spacing w:line="319" w:lineRule="exact"/>
              <w:ind w:left="311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B31A10" w:rsidRDefault="00B31A10">
      <w:pPr>
        <w:pStyle w:val="BodyText"/>
        <w:rPr>
          <w:sz w:val="20"/>
        </w:rPr>
      </w:pPr>
    </w:p>
    <w:p w:rsidR="00B31A10" w:rsidRDefault="00B31A10">
      <w:pPr>
        <w:pStyle w:val="BodyText"/>
        <w:rPr>
          <w:sz w:val="20"/>
        </w:rPr>
      </w:pPr>
    </w:p>
    <w:p w:rsidR="00B31A10" w:rsidRDefault="00AE1A42">
      <w:pPr>
        <w:pStyle w:val="BodyText"/>
        <w:spacing w:before="9"/>
        <w:rPr>
          <w:sz w:val="21"/>
        </w:rPr>
      </w:pPr>
      <w:r>
        <w:pict>
          <v:shape id="_x0000_s1026" style="position:absolute;margin-left:56.65pt;margin-top:14.8pt;width:133.1pt;height:.1pt;z-index:-251658752;mso-wrap-distance-left:0;mso-wrap-distance-right:0;mso-position-horizontal-relative:page" coordorigin="1133,296" coordsize="2662,0" path="m1133,296r2661,e" filled="f" strokeweight=".19811mm">
            <v:path arrowok="t"/>
            <w10:wrap type="topAndBottom" anchorx="page"/>
          </v:shape>
        </w:pict>
      </w:r>
    </w:p>
    <w:p w:rsidR="00B31A10" w:rsidRDefault="0070041D">
      <w:pPr>
        <w:spacing w:before="136" w:line="228" w:lineRule="exact"/>
        <w:ind w:left="59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B31A10" w:rsidRDefault="0070041D">
      <w:pPr>
        <w:ind w:left="593" w:right="33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Ghi rõ loại giấy chứng nhận đề nghị cấp bổ sung/cấp lại (Giấy chứng nhận thương binh, Giấy chứng nhận thân nhân liệt sĩ...).</w:t>
      </w:r>
    </w:p>
    <w:p w:rsidR="00B31A10" w:rsidRDefault="0070041D">
      <w:pPr>
        <w:spacing w:line="228" w:lineRule="exact"/>
        <w:ind w:left="59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Ủy ban nhân dân cấp xã nơi thường trú/cơ quan có thẩm quyền.</w:t>
      </w:r>
    </w:p>
    <w:p w:rsidR="00B31A10" w:rsidRDefault="0070041D">
      <w:pPr>
        <w:tabs>
          <w:tab w:val="left" w:leader="dot" w:pos="9593"/>
        </w:tabs>
        <w:ind w:left="59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Ghi rõ diện người có công (thương binh, bệnh binh, người hoạt động kháng chiến bị nhiễm chất độc</w:t>
      </w:r>
      <w:r>
        <w:rPr>
          <w:spacing w:val="-31"/>
          <w:sz w:val="20"/>
        </w:rPr>
        <w:t xml:space="preserve"> </w:t>
      </w:r>
      <w:r>
        <w:rPr>
          <w:sz w:val="20"/>
        </w:rPr>
        <w:t>hóa</w:t>
      </w:r>
      <w:r>
        <w:rPr>
          <w:spacing w:val="-1"/>
          <w:sz w:val="20"/>
        </w:rPr>
        <w:t xml:space="preserve"> </w:t>
      </w:r>
      <w:r>
        <w:rPr>
          <w:sz w:val="20"/>
        </w:rPr>
        <w:t>học.</w:t>
      </w:r>
      <w:r>
        <w:rPr>
          <w:sz w:val="20"/>
        </w:rPr>
        <w:tab/>
        <w:t>).</w:t>
      </w:r>
    </w:p>
    <w:p w:rsidR="00B31A10" w:rsidRDefault="0070041D">
      <w:pPr>
        <w:ind w:left="5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Ghi rõ số Quyết định hưởng trợ cấp, ngày tháng năm, nơi cấp.</w:t>
      </w:r>
    </w:p>
    <w:p w:rsidR="00B31A10" w:rsidRDefault="0070041D">
      <w:pPr>
        <w:ind w:left="593" w:right="332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Ghi rõ loại giấy chứng nhận đề nghị cấp bổ sung/cấp lại (Giấy chứng nhận thương binh, Giấy chứng nhận thân nhân liệt sĩ. ).</w:t>
      </w:r>
    </w:p>
    <w:p w:rsidR="00B31A10" w:rsidRDefault="0070041D">
      <w:pPr>
        <w:spacing w:line="229" w:lineRule="exact"/>
        <w:ind w:left="593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Ghi rõ lý do đề nghị cấp lại/cấp bổ sung.</w:t>
      </w:r>
    </w:p>
    <w:p w:rsidR="00B31A10" w:rsidRDefault="0070041D">
      <w:pPr>
        <w:ind w:left="593" w:right="33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7"/>
          <w:sz w:val="20"/>
        </w:rPr>
        <w:t xml:space="preserve"> </w:t>
      </w:r>
      <w:r>
        <w:rPr>
          <w:sz w:val="20"/>
        </w:rPr>
        <w:t>Cơ</w:t>
      </w:r>
      <w:r>
        <w:rPr>
          <w:spacing w:val="-6"/>
          <w:sz w:val="20"/>
        </w:rPr>
        <w:t xml:space="preserve"> </w:t>
      </w:r>
      <w:r>
        <w:rPr>
          <w:sz w:val="20"/>
        </w:rPr>
        <w:t>quan,</w:t>
      </w:r>
      <w:r>
        <w:rPr>
          <w:spacing w:val="-6"/>
          <w:sz w:val="20"/>
        </w:rPr>
        <w:t xml:space="preserve"> </w:t>
      </w:r>
      <w:r>
        <w:rPr>
          <w:sz w:val="20"/>
        </w:rPr>
        <w:t>đơn</w:t>
      </w:r>
      <w:r>
        <w:rPr>
          <w:spacing w:val="-7"/>
          <w:sz w:val="20"/>
        </w:rPr>
        <w:t xml:space="preserve"> </w:t>
      </w:r>
      <w:r>
        <w:rPr>
          <w:sz w:val="20"/>
        </w:rPr>
        <w:t>vị</w:t>
      </w:r>
      <w:r>
        <w:rPr>
          <w:spacing w:val="-7"/>
          <w:sz w:val="20"/>
        </w:rPr>
        <w:t xml:space="preserve"> </w:t>
      </w:r>
      <w:r>
        <w:rPr>
          <w:sz w:val="20"/>
        </w:rPr>
        <w:t>quản</w:t>
      </w:r>
      <w:r>
        <w:rPr>
          <w:spacing w:val="-7"/>
          <w:sz w:val="20"/>
        </w:rPr>
        <w:t xml:space="preserve"> </w:t>
      </w:r>
      <w:r>
        <w:rPr>
          <w:sz w:val="20"/>
        </w:rPr>
        <w:t>lý</w:t>
      </w:r>
      <w:r>
        <w:rPr>
          <w:spacing w:val="-10"/>
          <w:sz w:val="20"/>
        </w:rPr>
        <w:t xml:space="preserve"> </w:t>
      </w:r>
      <w:r>
        <w:rPr>
          <w:sz w:val="20"/>
        </w:rPr>
        <w:t>trực</w:t>
      </w:r>
      <w:r>
        <w:rPr>
          <w:spacing w:val="-3"/>
          <w:sz w:val="20"/>
        </w:rPr>
        <w:t xml:space="preserve"> </w:t>
      </w:r>
      <w:r>
        <w:rPr>
          <w:sz w:val="20"/>
        </w:rPr>
        <w:t>tiếp</w:t>
      </w:r>
      <w:r>
        <w:rPr>
          <w:spacing w:val="-6"/>
          <w:sz w:val="20"/>
        </w:rPr>
        <w:t xml:space="preserve"> </w:t>
      </w:r>
      <w:r>
        <w:rPr>
          <w:sz w:val="20"/>
        </w:rPr>
        <w:t>xác</w:t>
      </w:r>
      <w:r>
        <w:rPr>
          <w:spacing w:val="-5"/>
          <w:sz w:val="20"/>
        </w:rPr>
        <w:t xml:space="preserve"> </w:t>
      </w:r>
      <w:r>
        <w:rPr>
          <w:sz w:val="20"/>
        </w:rPr>
        <w:t>nhận</w:t>
      </w:r>
      <w:r>
        <w:rPr>
          <w:spacing w:val="-8"/>
          <w:sz w:val="20"/>
        </w:rPr>
        <w:t xml:space="preserve"> </w:t>
      </w:r>
      <w:r>
        <w:rPr>
          <w:sz w:val="20"/>
        </w:rPr>
        <w:t>đối</w:t>
      </w:r>
      <w:r>
        <w:rPr>
          <w:spacing w:val="-6"/>
          <w:sz w:val="20"/>
        </w:rPr>
        <w:t xml:space="preserve"> </w:t>
      </w:r>
      <w:r>
        <w:rPr>
          <w:sz w:val="20"/>
        </w:rPr>
        <w:t>với</w:t>
      </w:r>
      <w:r>
        <w:rPr>
          <w:spacing w:val="-7"/>
          <w:sz w:val="20"/>
        </w:rPr>
        <w:t xml:space="preserve"> </w:t>
      </w:r>
      <w:r>
        <w:rPr>
          <w:sz w:val="20"/>
        </w:rPr>
        <w:t>người</w:t>
      </w:r>
      <w:r>
        <w:rPr>
          <w:spacing w:val="-6"/>
          <w:sz w:val="20"/>
        </w:rPr>
        <w:t xml:space="preserve"> </w:t>
      </w:r>
      <w:r>
        <w:rPr>
          <w:sz w:val="20"/>
        </w:rPr>
        <w:t>đang</w:t>
      </w:r>
      <w:r>
        <w:rPr>
          <w:spacing w:val="-8"/>
          <w:sz w:val="20"/>
        </w:rPr>
        <w:t xml:space="preserve"> </w:t>
      </w:r>
      <w:r>
        <w:rPr>
          <w:sz w:val="20"/>
        </w:rPr>
        <w:t>công</w:t>
      </w:r>
      <w:r>
        <w:rPr>
          <w:spacing w:val="-7"/>
          <w:sz w:val="20"/>
        </w:rPr>
        <w:t xml:space="preserve"> </w:t>
      </w:r>
      <w:r>
        <w:rPr>
          <w:sz w:val="20"/>
        </w:rPr>
        <w:t>tác</w:t>
      </w:r>
      <w:r>
        <w:rPr>
          <w:spacing w:val="-6"/>
          <w:sz w:val="20"/>
        </w:rPr>
        <w:t xml:space="preserve"> </w:t>
      </w:r>
      <w:r>
        <w:rPr>
          <w:sz w:val="20"/>
        </w:rPr>
        <w:t>trong</w:t>
      </w:r>
      <w:r>
        <w:rPr>
          <w:spacing w:val="-7"/>
          <w:sz w:val="20"/>
        </w:rPr>
        <w:t xml:space="preserve"> </w:t>
      </w:r>
      <w:r>
        <w:rPr>
          <w:sz w:val="20"/>
        </w:rPr>
        <w:t>quân</w:t>
      </w:r>
      <w:r>
        <w:rPr>
          <w:spacing w:val="-7"/>
          <w:sz w:val="20"/>
        </w:rPr>
        <w:t xml:space="preserve"> </w:t>
      </w:r>
      <w:r>
        <w:rPr>
          <w:sz w:val="20"/>
        </w:rPr>
        <w:t>đội,</w:t>
      </w:r>
      <w:r>
        <w:rPr>
          <w:spacing w:val="-6"/>
          <w:sz w:val="20"/>
        </w:rPr>
        <w:t xml:space="preserve"> </w:t>
      </w:r>
      <w:r>
        <w:rPr>
          <w:sz w:val="20"/>
        </w:rPr>
        <w:t>công</w:t>
      </w:r>
      <w:r>
        <w:rPr>
          <w:spacing w:val="-7"/>
          <w:sz w:val="20"/>
        </w:rPr>
        <w:t xml:space="preserve"> </w:t>
      </w:r>
      <w:r>
        <w:rPr>
          <w:sz w:val="20"/>
        </w:rPr>
        <w:t>an.</w:t>
      </w:r>
      <w:r>
        <w:rPr>
          <w:spacing w:val="-6"/>
          <w:sz w:val="20"/>
        </w:rPr>
        <w:t xml:space="preserve"> </w:t>
      </w:r>
      <w:r>
        <w:rPr>
          <w:sz w:val="20"/>
        </w:rPr>
        <w:t>UBND</w:t>
      </w:r>
      <w:r>
        <w:rPr>
          <w:spacing w:val="-5"/>
          <w:sz w:val="20"/>
        </w:rPr>
        <w:t xml:space="preserve"> </w:t>
      </w:r>
      <w:r>
        <w:rPr>
          <w:sz w:val="20"/>
        </w:rPr>
        <w:t>cấp</w:t>
      </w:r>
      <w:r>
        <w:rPr>
          <w:spacing w:val="-6"/>
          <w:sz w:val="20"/>
        </w:rPr>
        <w:t xml:space="preserve"> </w:t>
      </w:r>
      <w:r>
        <w:rPr>
          <w:sz w:val="20"/>
        </w:rPr>
        <w:t>xã</w:t>
      </w:r>
      <w:r>
        <w:rPr>
          <w:spacing w:val="-5"/>
          <w:sz w:val="20"/>
        </w:rPr>
        <w:t xml:space="preserve"> </w:t>
      </w:r>
      <w:r>
        <w:rPr>
          <w:sz w:val="20"/>
        </w:rPr>
        <w:t>xác</w:t>
      </w:r>
      <w:r>
        <w:rPr>
          <w:spacing w:val="-6"/>
          <w:sz w:val="20"/>
        </w:rPr>
        <w:t xml:space="preserve"> </w:t>
      </w:r>
      <w:r>
        <w:rPr>
          <w:sz w:val="20"/>
        </w:rPr>
        <w:t>nhận đối với người có công hoặc thân nhân liệt sĩ do ngành LĐTBXH quản</w:t>
      </w:r>
      <w:r>
        <w:rPr>
          <w:spacing w:val="-8"/>
          <w:sz w:val="20"/>
        </w:rPr>
        <w:t xml:space="preserve"> </w:t>
      </w:r>
      <w:r>
        <w:rPr>
          <w:sz w:val="20"/>
        </w:rPr>
        <w:t>lý.</w:t>
      </w:r>
    </w:p>
    <w:sectPr w:rsidR="00B31A10">
      <w:headerReference w:type="default" r:id="rId7"/>
      <w:pgSz w:w="11910" w:h="16850"/>
      <w:pgMar w:top="1060" w:right="70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42" w:rsidRDefault="00AE1A42">
      <w:r>
        <w:separator/>
      </w:r>
    </w:p>
  </w:endnote>
  <w:endnote w:type="continuationSeparator" w:id="0">
    <w:p w:rsidR="00AE1A42" w:rsidRDefault="00A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42" w:rsidRDefault="00AE1A42">
      <w:r>
        <w:separator/>
      </w:r>
    </w:p>
  </w:footnote>
  <w:footnote w:type="continuationSeparator" w:id="0">
    <w:p w:rsidR="00AE1A42" w:rsidRDefault="00A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A10" w:rsidRDefault="00B31A1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6735"/>
    <w:multiLevelType w:val="hybridMultilevel"/>
    <w:tmpl w:val="412EEB3E"/>
    <w:lvl w:ilvl="0" w:tplc="424E39DE">
      <w:start w:val="2"/>
      <w:numFmt w:val="lowerLetter"/>
      <w:lvlText w:val="%1)"/>
      <w:lvlJc w:val="left"/>
      <w:pPr>
        <w:ind w:left="108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A426AC0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CD082D9E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7BBEAB68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631CB4A0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CBE821D4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08F87A3C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F08CBE10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1B3AFEE2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1">
    <w:nsid w:val="2AE00FA1"/>
    <w:multiLevelType w:val="hybridMultilevel"/>
    <w:tmpl w:val="A2D67E8A"/>
    <w:lvl w:ilvl="0" w:tplc="12FC92C2">
      <w:start w:val="1"/>
      <w:numFmt w:val="lowerLetter"/>
      <w:lvlText w:val="%1)"/>
      <w:lvlJc w:val="left"/>
      <w:pPr>
        <w:ind w:left="115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9164472">
      <w:numFmt w:val="bullet"/>
      <w:lvlText w:val="•"/>
      <w:lvlJc w:val="left"/>
      <w:pPr>
        <w:ind w:left="2502" w:hanging="305"/>
      </w:pPr>
      <w:rPr>
        <w:rFonts w:hint="default"/>
        <w:lang w:val="vi" w:eastAsia="en-US" w:bidi="ar-SA"/>
      </w:rPr>
    </w:lvl>
    <w:lvl w:ilvl="2" w:tplc="17D0E4CC">
      <w:numFmt w:val="bullet"/>
      <w:lvlText w:val="•"/>
      <w:lvlJc w:val="left"/>
      <w:pPr>
        <w:ind w:left="3844" w:hanging="305"/>
      </w:pPr>
      <w:rPr>
        <w:rFonts w:hint="default"/>
        <w:lang w:val="vi" w:eastAsia="en-US" w:bidi="ar-SA"/>
      </w:rPr>
    </w:lvl>
    <w:lvl w:ilvl="3" w:tplc="04E41D6E">
      <w:numFmt w:val="bullet"/>
      <w:lvlText w:val="•"/>
      <w:lvlJc w:val="left"/>
      <w:pPr>
        <w:ind w:left="5186" w:hanging="305"/>
      </w:pPr>
      <w:rPr>
        <w:rFonts w:hint="default"/>
        <w:lang w:val="vi" w:eastAsia="en-US" w:bidi="ar-SA"/>
      </w:rPr>
    </w:lvl>
    <w:lvl w:ilvl="4" w:tplc="6AB2B5AE">
      <w:numFmt w:val="bullet"/>
      <w:lvlText w:val="•"/>
      <w:lvlJc w:val="left"/>
      <w:pPr>
        <w:ind w:left="6528" w:hanging="305"/>
      </w:pPr>
      <w:rPr>
        <w:rFonts w:hint="default"/>
        <w:lang w:val="vi" w:eastAsia="en-US" w:bidi="ar-SA"/>
      </w:rPr>
    </w:lvl>
    <w:lvl w:ilvl="5" w:tplc="4C98EEB8">
      <w:numFmt w:val="bullet"/>
      <w:lvlText w:val="•"/>
      <w:lvlJc w:val="left"/>
      <w:pPr>
        <w:ind w:left="7870" w:hanging="305"/>
      </w:pPr>
      <w:rPr>
        <w:rFonts w:hint="default"/>
        <w:lang w:val="vi" w:eastAsia="en-US" w:bidi="ar-SA"/>
      </w:rPr>
    </w:lvl>
    <w:lvl w:ilvl="6" w:tplc="B97E9018">
      <w:numFmt w:val="bullet"/>
      <w:lvlText w:val="•"/>
      <w:lvlJc w:val="left"/>
      <w:pPr>
        <w:ind w:left="9212" w:hanging="305"/>
      </w:pPr>
      <w:rPr>
        <w:rFonts w:hint="default"/>
        <w:lang w:val="vi" w:eastAsia="en-US" w:bidi="ar-SA"/>
      </w:rPr>
    </w:lvl>
    <w:lvl w:ilvl="7" w:tplc="76284724">
      <w:numFmt w:val="bullet"/>
      <w:lvlText w:val="•"/>
      <w:lvlJc w:val="left"/>
      <w:pPr>
        <w:ind w:left="10554" w:hanging="305"/>
      </w:pPr>
      <w:rPr>
        <w:rFonts w:hint="default"/>
        <w:lang w:val="vi" w:eastAsia="en-US" w:bidi="ar-SA"/>
      </w:rPr>
    </w:lvl>
    <w:lvl w:ilvl="8" w:tplc="986C0274">
      <w:numFmt w:val="bullet"/>
      <w:lvlText w:val="•"/>
      <w:lvlJc w:val="left"/>
      <w:pPr>
        <w:ind w:left="11896" w:hanging="305"/>
      </w:pPr>
      <w:rPr>
        <w:rFonts w:hint="default"/>
        <w:lang w:val="vi" w:eastAsia="en-US" w:bidi="ar-SA"/>
      </w:rPr>
    </w:lvl>
  </w:abstractNum>
  <w:abstractNum w:abstractNumId="2">
    <w:nsid w:val="360F0AA8"/>
    <w:multiLevelType w:val="hybridMultilevel"/>
    <w:tmpl w:val="1B166EB4"/>
    <w:lvl w:ilvl="0" w:tplc="5462AF90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97C1AA2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417CB312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3D58C45E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C666C6E4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929CE85A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6A6E79AE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7BAE3C70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186EB1F2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3">
    <w:nsid w:val="62483B54"/>
    <w:multiLevelType w:val="hybridMultilevel"/>
    <w:tmpl w:val="6FBE33A4"/>
    <w:lvl w:ilvl="0" w:tplc="60DC35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020CEA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B9C65EF4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439E88CC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6C520594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79B2191A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60703ECC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992489FE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6726B344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4">
    <w:nsid w:val="6C792368"/>
    <w:multiLevelType w:val="multilevel"/>
    <w:tmpl w:val="8C2879A6"/>
    <w:lvl w:ilvl="0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7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57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235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713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191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669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147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25" w:hanging="428"/>
      </w:pPr>
      <w:rPr>
        <w:rFonts w:hint="default"/>
        <w:lang w:val="vi" w:eastAsia="en-US" w:bidi="ar-SA"/>
      </w:rPr>
    </w:lvl>
  </w:abstractNum>
  <w:abstractNum w:abstractNumId="5">
    <w:nsid w:val="727A73F7"/>
    <w:multiLevelType w:val="hybridMultilevel"/>
    <w:tmpl w:val="593E163C"/>
    <w:lvl w:ilvl="0" w:tplc="7D6E75C6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444008">
      <w:numFmt w:val="bullet"/>
      <w:lvlText w:val="•"/>
      <w:lvlJc w:val="left"/>
      <w:pPr>
        <w:ind w:left="1710" w:hanging="164"/>
      </w:pPr>
      <w:rPr>
        <w:rFonts w:hint="default"/>
        <w:lang w:val="vi" w:eastAsia="en-US" w:bidi="ar-SA"/>
      </w:rPr>
    </w:lvl>
    <w:lvl w:ilvl="2" w:tplc="C27EF344">
      <w:numFmt w:val="bullet"/>
      <w:lvlText w:val="•"/>
      <w:lvlJc w:val="left"/>
      <w:pPr>
        <w:ind w:left="3140" w:hanging="164"/>
      </w:pPr>
      <w:rPr>
        <w:rFonts w:hint="default"/>
        <w:lang w:val="vi" w:eastAsia="en-US" w:bidi="ar-SA"/>
      </w:rPr>
    </w:lvl>
    <w:lvl w:ilvl="3" w:tplc="2890A650">
      <w:numFmt w:val="bullet"/>
      <w:lvlText w:val="•"/>
      <w:lvlJc w:val="left"/>
      <w:pPr>
        <w:ind w:left="4570" w:hanging="164"/>
      </w:pPr>
      <w:rPr>
        <w:rFonts w:hint="default"/>
        <w:lang w:val="vi" w:eastAsia="en-US" w:bidi="ar-SA"/>
      </w:rPr>
    </w:lvl>
    <w:lvl w:ilvl="4" w:tplc="E3DE3900">
      <w:numFmt w:val="bullet"/>
      <w:lvlText w:val="•"/>
      <w:lvlJc w:val="left"/>
      <w:pPr>
        <w:ind w:left="6000" w:hanging="164"/>
      </w:pPr>
      <w:rPr>
        <w:rFonts w:hint="default"/>
        <w:lang w:val="vi" w:eastAsia="en-US" w:bidi="ar-SA"/>
      </w:rPr>
    </w:lvl>
    <w:lvl w:ilvl="5" w:tplc="0A92E578">
      <w:numFmt w:val="bullet"/>
      <w:lvlText w:val="•"/>
      <w:lvlJc w:val="left"/>
      <w:pPr>
        <w:ind w:left="7430" w:hanging="164"/>
      </w:pPr>
      <w:rPr>
        <w:rFonts w:hint="default"/>
        <w:lang w:val="vi" w:eastAsia="en-US" w:bidi="ar-SA"/>
      </w:rPr>
    </w:lvl>
    <w:lvl w:ilvl="6" w:tplc="DA18743C">
      <w:numFmt w:val="bullet"/>
      <w:lvlText w:val="•"/>
      <w:lvlJc w:val="left"/>
      <w:pPr>
        <w:ind w:left="8860" w:hanging="164"/>
      </w:pPr>
      <w:rPr>
        <w:rFonts w:hint="default"/>
        <w:lang w:val="vi" w:eastAsia="en-US" w:bidi="ar-SA"/>
      </w:rPr>
    </w:lvl>
    <w:lvl w:ilvl="7" w:tplc="8842C6D8">
      <w:numFmt w:val="bullet"/>
      <w:lvlText w:val="•"/>
      <w:lvlJc w:val="left"/>
      <w:pPr>
        <w:ind w:left="10290" w:hanging="164"/>
      </w:pPr>
      <w:rPr>
        <w:rFonts w:hint="default"/>
        <w:lang w:val="vi" w:eastAsia="en-US" w:bidi="ar-SA"/>
      </w:rPr>
    </w:lvl>
    <w:lvl w:ilvl="8" w:tplc="DB2A5FB0">
      <w:numFmt w:val="bullet"/>
      <w:lvlText w:val="•"/>
      <w:lvlJc w:val="left"/>
      <w:pPr>
        <w:ind w:left="11720" w:hanging="164"/>
      </w:pPr>
      <w:rPr>
        <w:rFonts w:hint="default"/>
        <w:lang w:val="vi" w:eastAsia="en-US" w:bidi="ar-SA"/>
      </w:rPr>
    </w:lvl>
  </w:abstractNum>
  <w:abstractNum w:abstractNumId="6">
    <w:nsid w:val="78BC0F2A"/>
    <w:multiLevelType w:val="hybridMultilevel"/>
    <w:tmpl w:val="EB6C0B6C"/>
    <w:lvl w:ilvl="0" w:tplc="7B7CBE22">
      <w:start w:val="1"/>
      <w:numFmt w:val="decimal"/>
      <w:lvlText w:val="%1."/>
      <w:lvlJc w:val="left"/>
      <w:pPr>
        <w:ind w:left="108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662E8A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B1466636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C4741D00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0088DCBA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68D8B0D4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607853EE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6CFEC306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74A45498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31A10"/>
    <w:rsid w:val="00396D6E"/>
    <w:rsid w:val="0070041D"/>
    <w:rsid w:val="00A25E40"/>
    <w:rsid w:val="00AE1A42"/>
    <w:rsid w:val="00B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D784E-93E7-4970-BB05-49784D70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14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1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2023-11-15T02:21:00Z</dcterms:created>
  <dcterms:modified xsi:type="dcterms:W3CDTF">2023-11-15T07:35:00Z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